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XSpec="center" w:tblpY="2701"/>
        <w:tblW w:w="11197" w:type="dxa"/>
        <w:tblLayout w:type="fixed"/>
        <w:tblLook w:val="04A0" w:firstRow="1" w:lastRow="0" w:firstColumn="1" w:lastColumn="0" w:noHBand="0" w:noVBand="1"/>
      </w:tblPr>
      <w:tblGrid>
        <w:gridCol w:w="1277"/>
        <w:gridCol w:w="691"/>
        <w:gridCol w:w="830"/>
        <w:gridCol w:w="830"/>
        <w:gridCol w:w="751"/>
        <w:gridCol w:w="769"/>
        <w:gridCol w:w="848"/>
        <w:gridCol w:w="1079"/>
        <w:gridCol w:w="985"/>
        <w:gridCol w:w="1106"/>
        <w:gridCol w:w="2031"/>
      </w:tblGrid>
      <w:tr w:rsidR="00DC5297" w:rsidRPr="00F75E04" w14:paraId="3ED8CA0E" w14:textId="77777777" w:rsidTr="00DC5297">
        <w:trPr>
          <w:trHeight w:val="267"/>
        </w:trPr>
        <w:tc>
          <w:tcPr>
            <w:tcW w:w="1277" w:type="dxa"/>
            <w:vMerge w:val="restart"/>
          </w:tcPr>
          <w:p w14:paraId="0F39D0AB" w14:textId="77777777" w:rsidR="00DC5297" w:rsidRPr="00F75E04" w:rsidRDefault="00DC5297" w:rsidP="00DC5297">
            <w:pPr>
              <w:ind w:right="0"/>
              <w:rPr>
                <w:lang w:val="nl-NL"/>
              </w:rPr>
            </w:pPr>
          </w:p>
          <w:p w14:paraId="3806DC68" w14:textId="77777777" w:rsidR="00DC5297" w:rsidRPr="00F75E04" w:rsidRDefault="00DC5297" w:rsidP="00DC5297">
            <w:pPr>
              <w:ind w:right="0"/>
              <w:rPr>
                <w:lang w:val="nl-NL"/>
              </w:rPr>
            </w:pPr>
          </w:p>
        </w:tc>
        <w:tc>
          <w:tcPr>
            <w:tcW w:w="6783" w:type="dxa"/>
            <w:gridSpan w:val="8"/>
          </w:tcPr>
          <w:p w14:paraId="7A4242AA" w14:textId="51E8EB89" w:rsidR="00DC5297" w:rsidRPr="00F75E04" w:rsidRDefault="00EF6E96" w:rsidP="00DC5297">
            <w:pPr>
              <w:ind w:right="0"/>
              <w:jc w:val="center"/>
              <w:rPr>
                <w:lang w:val="nl-NL"/>
              </w:rPr>
            </w:pPr>
            <w:r w:rsidRPr="00F75E04">
              <w:rPr>
                <w:lang w:val="nl-NL"/>
              </w:rPr>
              <w:t>Rechtspersonen</w:t>
            </w:r>
          </w:p>
        </w:tc>
        <w:tc>
          <w:tcPr>
            <w:tcW w:w="1106" w:type="dxa"/>
            <w:vMerge w:val="restart"/>
            <w:vAlign w:val="bottom"/>
          </w:tcPr>
          <w:p w14:paraId="5B047F7F" w14:textId="6CDEDBCB" w:rsidR="00DC5297" w:rsidRPr="00F75E04" w:rsidRDefault="00F75E04" w:rsidP="00F75E04">
            <w:pPr>
              <w:ind w:right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Natuurlijke perso</w:t>
            </w:r>
            <w:r w:rsidR="006A6112" w:rsidRPr="00F75E04">
              <w:rPr>
                <w:sz w:val="18"/>
                <w:szCs w:val="18"/>
                <w:lang w:val="nl-NL"/>
              </w:rPr>
              <w:t>n</w:t>
            </w:r>
            <w:r>
              <w:rPr>
                <w:sz w:val="18"/>
                <w:szCs w:val="18"/>
                <w:lang w:val="nl-NL"/>
              </w:rPr>
              <w:t>en</w:t>
            </w:r>
            <w:r w:rsidR="006A6112" w:rsidRPr="00F75E04">
              <w:rPr>
                <w:sz w:val="18"/>
                <w:szCs w:val="18"/>
                <w:lang w:val="nl-NL"/>
              </w:rPr>
              <w:t xml:space="preserve"> &amp; </w:t>
            </w:r>
            <w:r>
              <w:rPr>
                <w:sz w:val="18"/>
                <w:szCs w:val="18"/>
                <w:lang w:val="nl-NL"/>
              </w:rPr>
              <w:t>maatschappen</w:t>
            </w:r>
          </w:p>
        </w:tc>
        <w:tc>
          <w:tcPr>
            <w:tcW w:w="2031" w:type="dxa"/>
            <w:vMerge w:val="restart"/>
            <w:vAlign w:val="bottom"/>
          </w:tcPr>
          <w:p w14:paraId="569C2232" w14:textId="0E85DFFE" w:rsidR="00DC5297" w:rsidRPr="00F75E04" w:rsidRDefault="00EE286D" w:rsidP="00F75E04">
            <w:pPr>
              <w:ind w:right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Bedrijfs-, </w:t>
            </w:r>
            <w:r w:rsidR="00F75E04">
              <w:rPr>
                <w:sz w:val="18"/>
                <w:szCs w:val="18"/>
                <w:lang w:val="nl-NL"/>
              </w:rPr>
              <w:t>branche- en industrie</w:t>
            </w:r>
            <w:r w:rsidR="00812224" w:rsidRPr="00F75E04">
              <w:rPr>
                <w:sz w:val="18"/>
                <w:szCs w:val="18"/>
                <w:lang w:val="nl-NL"/>
              </w:rPr>
              <w:t xml:space="preserve">verenigingen, </w:t>
            </w:r>
            <w:r w:rsidR="00F75E04">
              <w:rPr>
                <w:sz w:val="18"/>
                <w:szCs w:val="18"/>
                <w:lang w:val="nl-NL"/>
              </w:rPr>
              <w:t xml:space="preserve">en </w:t>
            </w:r>
            <w:r w:rsidR="00812224" w:rsidRPr="00F75E04">
              <w:rPr>
                <w:sz w:val="18"/>
                <w:szCs w:val="18"/>
                <w:lang w:val="nl-NL"/>
              </w:rPr>
              <w:t>technisch-wetenschappelijke verenigingen</w:t>
            </w:r>
          </w:p>
        </w:tc>
      </w:tr>
      <w:tr w:rsidR="00DC5297" w:rsidRPr="00F75E04" w14:paraId="56590412" w14:textId="77777777" w:rsidTr="00DC5297">
        <w:trPr>
          <w:trHeight w:val="143"/>
        </w:trPr>
        <w:tc>
          <w:tcPr>
            <w:tcW w:w="1277" w:type="dxa"/>
            <w:vMerge/>
          </w:tcPr>
          <w:p w14:paraId="1DCC5886" w14:textId="77777777" w:rsidR="00DC5297" w:rsidRPr="00F75E04" w:rsidRDefault="00DC5297" w:rsidP="00DC5297">
            <w:pPr>
              <w:ind w:right="0"/>
              <w:rPr>
                <w:lang w:val="nl-NL"/>
              </w:rPr>
            </w:pPr>
          </w:p>
        </w:tc>
        <w:tc>
          <w:tcPr>
            <w:tcW w:w="691" w:type="dxa"/>
          </w:tcPr>
          <w:p w14:paraId="1BD6BE27" w14:textId="77777777" w:rsidR="00DC5297" w:rsidRDefault="00DC5297" w:rsidP="00DC5297">
            <w:pPr>
              <w:ind w:right="0"/>
              <w:jc w:val="center"/>
              <w:rPr>
                <w:lang w:val="nl-NL"/>
              </w:rPr>
            </w:pPr>
            <w:r w:rsidRPr="00F75E04">
              <w:rPr>
                <w:lang w:val="nl-NL"/>
              </w:rPr>
              <w:t xml:space="preserve">&lt;5 </w:t>
            </w:r>
            <w:r w:rsidR="00EF6E96" w:rsidRPr="00F75E04">
              <w:rPr>
                <w:lang w:val="nl-NL"/>
              </w:rPr>
              <w:t xml:space="preserve"> </w:t>
            </w:r>
          </w:p>
          <w:p w14:paraId="436CD390" w14:textId="7C965C24" w:rsidR="00F75E04" w:rsidRPr="00F75E04" w:rsidRDefault="00F75E04" w:rsidP="00DC5297">
            <w:pPr>
              <w:ind w:right="0"/>
              <w:jc w:val="center"/>
              <w:rPr>
                <w:lang w:val="nl-NL"/>
              </w:rPr>
            </w:pPr>
            <w:r>
              <w:rPr>
                <w:lang w:val="nl-NL"/>
              </w:rPr>
              <w:t>werk</w:t>
            </w:r>
            <w:r w:rsidR="00EE550F">
              <w:rPr>
                <w:lang w:val="nl-NL"/>
              </w:rPr>
              <w:t>-</w:t>
            </w:r>
            <w:r>
              <w:rPr>
                <w:lang w:val="nl-NL"/>
              </w:rPr>
              <w:t>nemers</w:t>
            </w:r>
          </w:p>
        </w:tc>
        <w:tc>
          <w:tcPr>
            <w:tcW w:w="830" w:type="dxa"/>
          </w:tcPr>
          <w:p w14:paraId="40FD0EB5" w14:textId="77777777" w:rsidR="00DC5297" w:rsidRPr="00F75E04" w:rsidRDefault="00DC5297" w:rsidP="00DC5297">
            <w:pPr>
              <w:ind w:right="0"/>
              <w:jc w:val="center"/>
              <w:rPr>
                <w:lang w:val="nl-NL"/>
              </w:rPr>
            </w:pPr>
            <w:r w:rsidRPr="00F75E04">
              <w:rPr>
                <w:lang w:val="nl-NL"/>
              </w:rPr>
              <w:t>5</w:t>
            </w:r>
          </w:p>
          <w:p w14:paraId="472A15F6" w14:textId="77777777" w:rsidR="00DC5297" w:rsidRPr="00F75E04" w:rsidRDefault="00DC5297" w:rsidP="00DC5297">
            <w:pPr>
              <w:ind w:right="0"/>
              <w:jc w:val="center"/>
              <w:rPr>
                <w:lang w:val="nl-NL"/>
              </w:rPr>
            </w:pPr>
            <w:r w:rsidRPr="00F75E04">
              <w:rPr>
                <w:lang w:val="nl-NL"/>
              </w:rPr>
              <w:t>-</w:t>
            </w:r>
          </w:p>
          <w:p w14:paraId="349960E6" w14:textId="355293DE" w:rsidR="00DC5297" w:rsidRPr="00F75E04" w:rsidRDefault="00DC5297" w:rsidP="00F75E04">
            <w:pPr>
              <w:ind w:right="0"/>
              <w:jc w:val="center"/>
              <w:rPr>
                <w:lang w:val="nl-NL"/>
              </w:rPr>
            </w:pPr>
            <w:r w:rsidRPr="00F75E04">
              <w:rPr>
                <w:lang w:val="nl-NL"/>
              </w:rPr>
              <w:t xml:space="preserve">49 </w:t>
            </w:r>
            <w:r w:rsidR="00F75E04">
              <w:rPr>
                <w:lang w:val="nl-NL"/>
              </w:rPr>
              <w:t xml:space="preserve"> werknemers</w:t>
            </w:r>
          </w:p>
        </w:tc>
        <w:tc>
          <w:tcPr>
            <w:tcW w:w="830" w:type="dxa"/>
          </w:tcPr>
          <w:p w14:paraId="7B272BEC" w14:textId="77777777" w:rsidR="00DC5297" w:rsidRPr="00F75E04" w:rsidRDefault="00DC5297" w:rsidP="00DC5297">
            <w:pPr>
              <w:ind w:right="0"/>
              <w:jc w:val="center"/>
              <w:rPr>
                <w:lang w:val="nl-NL"/>
              </w:rPr>
            </w:pPr>
            <w:r w:rsidRPr="00F75E04">
              <w:rPr>
                <w:lang w:val="nl-NL"/>
              </w:rPr>
              <w:t>50</w:t>
            </w:r>
          </w:p>
          <w:p w14:paraId="28CCEACE" w14:textId="33E51F31" w:rsidR="00DC5297" w:rsidRPr="00F75E04" w:rsidRDefault="00DC5297" w:rsidP="00F75E04">
            <w:pPr>
              <w:ind w:right="0"/>
              <w:jc w:val="center"/>
              <w:rPr>
                <w:lang w:val="nl-NL"/>
              </w:rPr>
            </w:pPr>
            <w:r w:rsidRPr="00F75E04">
              <w:rPr>
                <w:lang w:val="nl-NL"/>
              </w:rPr>
              <w:t xml:space="preserve">-249 </w:t>
            </w:r>
            <w:r w:rsidR="00F75E04">
              <w:rPr>
                <w:lang w:val="nl-NL"/>
              </w:rPr>
              <w:t xml:space="preserve"> werknemers</w:t>
            </w:r>
          </w:p>
        </w:tc>
        <w:tc>
          <w:tcPr>
            <w:tcW w:w="751" w:type="dxa"/>
          </w:tcPr>
          <w:p w14:paraId="5858B43B" w14:textId="6CE37B9A" w:rsidR="00DC5297" w:rsidRPr="00F75E04" w:rsidRDefault="00DC5297" w:rsidP="00F75E04">
            <w:pPr>
              <w:ind w:right="0"/>
              <w:jc w:val="center"/>
              <w:rPr>
                <w:lang w:val="nl-NL"/>
              </w:rPr>
            </w:pPr>
            <w:r w:rsidRPr="00F75E04">
              <w:rPr>
                <w:lang w:val="nl-NL"/>
              </w:rPr>
              <w:t xml:space="preserve">250 -499 </w:t>
            </w:r>
            <w:r w:rsidR="00F75E04">
              <w:rPr>
                <w:lang w:val="nl-NL"/>
              </w:rPr>
              <w:t xml:space="preserve"> werknemers</w:t>
            </w:r>
          </w:p>
        </w:tc>
        <w:tc>
          <w:tcPr>
            <w:tcW w:w="769" w:type="dxa"/>
          </w:tcPr>
          <w:p w14:paraId="5E071BA4" w14:textId="17698535" w:rsidR="00DC5297" w:rsidRPr="00F75E04" w:rsidRDefault="00DC5297" w:rsidP="00F75E04">
            <w:pPr>
              <w:ind w:right="0"/>
              <w:jc w:val="center"/>
              <w:rPr>
                <w:lang w:val="nl-NL"/>
              </w:rPr>
            </w:pPr>
            <w:r w:rsidRPr="00F75E04">
              <w:rPr>
                <w:lang w:val="nl-NL"/>
              </w:rPr>
              <w:t xml:space="preserve">&gt;500 </w:t>
            </w:r>
            <w:r w:rsidR="00F75E04">
              <w:rPr>
                <w:lang w:val="nl-NL"/>
              </w:rPr>
              <w:t xml:space="preserve"> werknemers</w:t>
            </w:r>
          </w:p>
        </w:tc>
        <w:tc>
          <w:tcPr>
            <w:tcW w:w="848" w:type="dxa"/>
          </w:tcPr>
          <w:p w14:paraId="51BC451C" w14:textId="5B57600A" w:rsidR="00DC5297" w:rsidRPr="00F75E04" w:rsidRDefault="00F75E04" w:rsidP="00DC5297">
            <w:pPr>
              <w:ind w:right="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Steunleden</w:t>
            </w:r>
          </w:p>
        </w:tc>
        <w:tc>
          <w:tcPr>
            <w:tcW w:w="1079" w:type="dxa"/>
          </w:tcPr>
          <w:p w14:paraId="3EB4178B" w14:textId="612B0D53" w:rsidR="00DC5297" w:rsidRPr="00F75E04" w:rsidRDefault="006974E3" w:rsidP="00DC5297">
            <w:pPr>
              <w:ind w:right="0"/>
              <w:jc w:val="center"/>
              <w:rPr>
                <w:sz w:val="18"/>
                <w:szCs w:val="18"/>
                <w:lang w:val="nl-NL"/>
              </w:rPr>
            </w:pPr>
            <w:r w:rsidRPr="00F75E04">
              <w:rPr>
                <w:sz w:val="18"/>
                <w:szCs w:val="18"/>
                <w:lang w:val="nl-NL"/>
              </w:rPr>
              <w:t>Onderzoeksinstellingen &amp; (hoge) scholen/ universiteiten</w:t>
            </w:r>
          </w:p>
        </w:tc>
        <w:tc>
          <w:tcPr>
            <w:tcW w:w="985" w:type="dxa"/>
          </w:tcPr>
          <w:p w14:paraId="1882CE9A" w14:textId="656CEE68" w:rsidR="006A6112" w:rsidRPr="00F75E04" w:rsidRDefault="00F75E04" w:rsidP="006A6112">
            <w:pPr>
              <w:ind w:right="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Starters</w:t>
            </w:r>
          </w:p>
          <w:p w14:paraId="6D3C9BFF" w14:textId="77777777" w:rsidR="006A6112" w:rsidRPr="00F75E04" w:rsidRDefault="006A6112" w:rsidP="006A6112">
            <w:pPr>
              <w:ind w:right="0"/>
              <w:jc w:val="center"/>
              <w:rPr>
                <w:sz w:val="18"/>
                <w:szCs w:val="18"/>
                <w:lang w:val="nl-NL"/>
              </w:rPr>
            </w:pPr>
            <w:r w:rsidRPr="00F75E04">
              <w:rPr>
                <w:sz w:val="18"/>
                <w:szCs w:val="18"/>
                <w:lang w:val="nl-NL"/>
              </w:rPr>
              <w:t>&lt; 3 jaar</w:t>
            </w:r>
          </w:p>
          <w:p w14:paraId="49396C5D" w14:textId="77777777" w:rsidR="006A6112" w:rsidRPr="00F75E04" w:rsidRDefault="006A6112" w:rsidP="006A6112">
            <w:pPr>
              <w:ind w:right="0"/>
              <w:jc w:val="center"/>
              <w:rPr>
                <w:sz w:val="18"/>
                <w:szCs w:val="18"/>
                <w:lang w:val="nl-NL"/>
              </w:rPr>
            </w:pPr>
          </w:p>
          <w:p w14:paraId="0549F09E" w14:textId="3AFF06D3" w:rsidR="00DC5297" w:rsidRPr="00F75E04" w:rsidRDefault="006A6112" w:rsidP="006A6112">
            <w:pPr>
              <w:ind w:right="0"/>
              <w:jc w:val="center"/>
              <w:rPr>
                <w:lang w:val="nl-NL"/>
              </w:rPr>
            </w:pPr>
            <w:r w:rsidRPr="00F75E04">
              <w:rPr>
                <w:sz w:val="18"/>
                <w:szCs w:val="18"/>
                <w:lang w:val="nl-NL"/>
              </w:rPr>
              <w:t>1. jaar gratis</w:t>
            </w:r>
          </w:p>
        </w:tc>
        <w:tc>
          <w:tcPr>
            <w:tcW w:w="1106" w:type="dxa"/>
            <w:vMerge/>
          </w:tcPr>
          <w:p w14:paraId="00A08244" w14:textId="77777777" w:rsidR="00DC5297" w:rsidRPr="00F75E04" w:rsidRDefault="00DC5297" w:rsidP="00DC5297">
            <w:pPr>
              <w:ind w:right="0"/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2031" w:type="dxa"/>
            <w:vMerge/>
          </w:tcPr>
          <w:p w14:paraId="28B22C44" w14:textId="77777777" w:rsidR="00DC5297" w:rsidRPr="00F75E04" w:rsidRDefault="00DC5297" w:rsidP="00DC5297">
            <w:pPr>
              <w:ind w:right="0"/>
              <w:jc w:val="center"/>
              <w:rPr>
                <w:sz w:val="18"/>
                <w:szCs w:val="18"/>
                <w:lang w:val="nl-NL"/>
              </w:rPr>
            </w:pPr>
          </w:p>
        </w:tc>
      </w:tr>
      <w:tr w:rsidR="00DC5297" w:rsidRPr="00F75E04" w14:paraId="615A2771" w14:textId="77777777" w:rsidTr="00DC5297">
        <w:trPr>
          <w:trHeight w:val="473"/>
        </w:trPr>
        <w:tc>
          <w:tcPr>
            <w:tcW w:w="1277" w:type="dxa"/>
          </w:tcPr>
          <w:p w14:paraId="2FFE03F0" w14:textId="0EA5756C" w:rsidR="00DC5297" w:rsidRPr="00F75E04" w:rsidRDefault="00DC1E53" w:rsidP="00EE550F">
            <w:pPr>
              <w:ind w:right="0"/>
              <w:rPr>
                <w:sz w:val="18"/>
                <w:szCs w:val="18"/>
                <w:lang w:val="nl-NL"/>
              </w:rPr>
            </w:pPr>
            <w:r w:rsidRPr="00F75E04">
              <w:rPr>
                <w:sz w:val="18"/>
                <w:szCs w:val="18"/>
                <w:lang w:val="nl-NL"/>
              </w:rPr>
              <w:t xml:space="preserve">Jaarlijkse </w:t>
            </w:r>
            <w:r w:rsidR="00EE550F">
              <w:rPr>
                <w:sz w:val="18"/>
                <w:szCs w:val="18"/>
                <w:lang w:val="nl-NL"/>
              </w:rPr>
              <w:t>contributie</w:t>
            </w:r>
          </w:p>
        </w:tc>
        <w:tc>
          <w:tcPr>
            <w:tcW w:w="691" w:type="dxa"/>
          </w:tcPr>
          <w:p w14:paraId="3EE9E4CE" w14:textId="77777777" w:rsidR="00DC5297" w:rsidRPr="00F75E04" w:rsidRDefault="00DC5297" w:rsidP="00DC5297">
            <w:pPr>
              <w:ind w:right="0"/>
              <w:jc w:val="center"/>
              <w:rPr>
                <w:lang w:val="nl-NL"/>
              </w:rPr>
            </w:pPr>
            <w:r w:rsidRPr="00F75E04">
              <w:rPr>
                <w:lang w:val="nl-NL"/>
              </w:rPr>
              <w:t>500</w:t>
            </w:r>
          </w:p>
        </w:tc>
        <w:tc>
          <w:tcPr>
            <w:tcW w:w="830" w:type="dxa"/>
          </w:tcPr>
          <w:p w14:paraId="2DFB8BC7" w14:textId="3F752076" w:rsidR="00DC5297" w:rsidRPr="00F75E04" w:rsidRDefault="00DC5297" w:rsidP="00DC5297">
            <w:pPr>
              <w:ind w:right="0"/>
              <w:jc w:val="center"/>
              <w:rPr>
                <w:lang w:val="nl-NL"/>
              </w:rPr>
            </w:pPr>
            <w:r w:rsidRPr="00F75E04">
              <w:rPr>
                <w:lang w:val="nl-NL"/>
              </w:rPr>
              <w:t>1</w:t>
            </w:r>
            <w:r w:rsidR="00EE550F">
              <w:rPr>
                <w:lang w:val="nl-NL"/>
              </w:rPr>
              <w:t>.</w:t>
            </w:r>
            <w:r w:rsidRPr="00F75E04">
              <w:rPr>
                <w:lang w:val="nl-NL"/>
              </w:rPr>
              <w:t>000</w:t>
            </w:r>
          </w:p>
        </w:tc>
        <w:tc>
          <w:tcPr>
            <w:tcW w:w="830" w:type="dxa"/>
          </w:tcPr>
          <w:p w14:paraId="262E1C13" w14:textId="0B6B1574" w:rsidR="00DC5297" w:rsidRPr="00F75E04" w:rsidRDefault="00DC5297" w:rsidP="00DC5297">
            <w:pPr>
              <w:ind w:right="0"/>
              <w:jc w:val="center"/>
              <w:rPr>
                <w:lang w:val="nl-NL"/>
              </w:rPr>
            </w:pPr>
            <w:r w:rsidRPr="00F75E04">
              <w:rPr>
                <w:lang w:val="nl-NL"/>
              </w:rPr>
              <w:t>1</w:t>
            </w:r>
            <w:r w:rsidR="00EE550F">
              <w:rPr>
                <w:lang w:val="nl-NL"/>
              </w:rPr>
              <w:t>.</w:t>
            </w:r>
            <w:r w:rsidRPr="00F75E04">
              <w:rPr>
                <w:lang w:val="nl-NL"/>
              </w:rPr>
              <w:t>500</w:t>
            </w:r>
          </w:p>
        </w:tc>
        <w:tc>
          <w:tcPr>
            <w:tcW w:w="751" w:type="dxa"/>
          </w:tcPr>
          <w:p w14:paraId="51F7C304" w14:textId="2622BAAA" w:rsidR="00DC5297" w:rsidRPr="00F75E04" w:rsidRDefault="00DC5297" w:rsidP="00DC5297">
            <w:pPr>
              <w:ind w:right="0"/>
              <w:jc w:val="center"/>
              <w:rPr>
                <w:lang w:val="nl-NL"/>
              </w:rPr>
            </w:pPr>
            <w:r w:rsidRPr="00F75E04">
              <w:rPr>
                <w:lang w:val="nl-NL"/>
              </w:rPr>
              <w:t>2</w:t>
            </w:r>
            <w:r w:rsidR="00EE550F">
              <w:rPr>
                <w:lang w:val="nl-NL"/>
              </w:rPr>
              <w:t>.</w:t>
            </w:r>
            <w:r w:rsidRPr="00F75E04">
              <w:rPr>
                <w:lang w:val="nl-NL"/>
              </w:rPr>
              <w:t>500</w:t>
            </w:r>
          </w:p>
        </w:tc>
        <w:tc>
          <w:tcPr>
            <w:tcW w:w="769" w:type="dxa"/>
          </w:tcPr>
          <w:p w14:paraId="2901608C" w14:textId="1D5FD617" w:rsidR="00DC5297" w:rsidRPr="00F75E04" w:rsidRDefault="00DC5297" w:rsidP="00DC5297">
            <w:pPr>
              <w:ind w:right="0"/>
              <w:jc w:val="center"/>
              <w:rPr>
                <w:lang w:val="nl-NL"/>
              </w:rPr>
            </w:pPr>
            <w:r w:rsidRPr="00F75E04">
              <w:rPr>
                <w:lang w:val="nl-NL"/>
              </w:rPr>
              <w:t>3</w:t>
            </w:r>
            <w:r w:rsidR="00EE550F">
              <w:rPr>
                <w:lang w:val="nl-NL"/>
              </w:rPr>
              <w:t>.</w:t>
            </w:r>
            <w:r w:rsidRPr="00F75E04">
              <w:rPr>
                <w:lang w:val="nl-NL"/>
              </w:rPr>
              <w:t>500</w:t>
            </w:r>
          </w:p>
        </w:tc>
        <w:tc>
          <w:tcPr>
            <w:tcW w:w="848" w:type="dxa"/>
          </w:tcPr>
          <w:p w14:paraId="34E1AA82" w14:textId="00A4EB07" w:rsidR="00DC5297" w:rsidRPr="00F75E04" w:rsidRDefault="00DC5297" w:rsidP="00DC5297">
            <w:pPr>
              <w:ind w:right="0"/>
              <w:jc w:val="center"/>
              <w:rPr>
                <w:lang w:val="nl-NL"/>
              </w:rPr>
            </w:pPr>
            <w:r w:rsidRPr="00F75E04">
              <w:rPr>
                <w:lang w:val="nl-NL"/>
              </w:rPr>
              <w:t>&gt;3</w:t>
            </w:r>
            <w:r w:rsidR="00EE550F">
              <w:rPr>
                <w:lang w:val="nl-NL"/>
              </w:rPr>
              <w:t>.</w:t>
            </w:r>
            <w:r w:rsidRPr="00F75E04">
              <w:rPr>
                <w:lang w:val="nl-NL"/>
              </w:rPr>
              <w:t>500</w:t>
            </w:r>
          </w:p>
        </w:tc>
        <w:tc>
          <w:tcPr>
            <w:tcW w:w="1079" w:type="dxa"/>
          </w:tcPr>
          <w:p w14:paraId="50571A49" w14:textId="51D927A2" w:rsidR="00DC5297" w:rsidRPr="00F75E04" w:rsidRDefault="00DC5297" w:rsidP="00DC5297">
            <w:pPr>
              <w:ind w:right="0"/>
              <w:jc w:val="center"/>
              <w:rPr>
                <w:lang w:val="nl-NL"/>
              </w:rPr>
            </w:pPr>
            <w:r w:rsidRPr="00F75E04">
              <w:rPr>
                <w:lang w:val="nl-NL"/>
              </w:rPr>
              <w:t>1</w:t>
            </w:r>
            <w:r w:rsidR="00EE550F">
              <w:rPr>
                <w:lang w:val="nl-NL"/>
              </w:rPr>
              <w:t>.</w:t>
            </w:r>
            <w:r w:rsidRPr="00F75E04">
              <w:rPr>
                <w:lang w:val="nl-NL"/>
              </w:rPr>
              <w:t>000</w:t>
            </w:r>
          </w:p>
        </w:tc>
        <w:tc>
          <w:tcPr>
            <w:tcW w:w="985" w:type="dxa"/>
          </w:tcPr>
          <w:p w14:paraId="3898534A" w14:textId="77777777" w:rsidR="00DC5297" w:rsidRPr="00F75E04" w:rsidRDefault="00DC5297" w:rsidP="00DC5297">
            <w:pPr>
              <w:ind w:right="0"/>
              <w:jc w:val="center"/>
              <w:rPr>
                <w:lang w:val="nl-NL"/>
              </w:rPr>
            </w:pPr>
            <w:r w:rsidRPr="00F75E04">
              <w:rPr>
                <w:lang w:val="nl-NL"/>
              </w:rPr>
              <w:t>200</w:t>
            </w:r>
          </w:p>
        </w:tc>
        <w:tc>
          <w:tcPr>
            <w:tcW w:w="1106" w:type="dxa"/>
          </w:tcPr>
          <w:p w14:paraId="46BFFF85" w14:textId="77777777" w:rsidR="00DC5297" w:rsidRPr="00F75E04" w:rsidRDefault="00DC5297" w:rsidP="00DC5297">
            <w:pPr>
              <w:ind w:right="0"/>
              <w:jc w:val="center"/>
              <w:rPr>
                <w:lang w:val="nl-NL"/>
              </w:rPr>
            </w:pPr>
            <w:r w:rsidRPr="00F75E04">
              <w:rPr>
                <w:lang w:val="nl-NL"/>
              </w:rPr>
              <w:t>200</w:t>
            </w:r>
          </w:p>
        </w:tc>
        <w:tc>
          <w:tcPr>
            <w:tcW w:w="2031" w:type="dxa"/>
          </w:tcPr>
          <w:p w14:paraId="4EBA6FA7" w14:textId="12D2659F" w:rsidR="00DC5297" w:rsidRPr="00F75E04" w:rsidRDefault="00DC5297" w:rsidP="00DC5297">
            <w:pPr>
              <w:ind w:right="0"/>
              <w:jc w:val="center"/>
              <w:rPr>
                <w:lang w:val="nl-NL"/>
              </w:rPr>
            </w:pPr>
            <w:r w:rsidRPr="00F75E04">
              <w:rPr>
                <w:lang w:val="nl-NL"/>
              </w:rPr>
              <w:t>1</w:t>
            </w:r>
            <w:r w:rsidR="00EE550F">
              <w:rPr>
                <w:lang w:val="nl-NL"/>
              </w:rPr>
              <w:t>.</w:t>
            </w:r>
            <w:r w:rsidRPr="00F75E04">
              <w:rPr>
                <w:lang w:val="nl-NL"/>
              </w:rPr>
              <w:t>000</w:t>
            </w:r>
          </w:p>
        </w:tc>
      </w:tr>
      <w:tr w:rsidR="00DC5297" w:rsidRPr="00F75E04" w14:paraId="6F1D734D" w14:textId="77777777" w:rsidTr="00DC5297">
        <w:trPr>
          <w:trHeight w:val="494"/>
        </w:trPr>
        <w:tc>
          <w:tcPr>
            <w:tcW w:w="1277" w:type="dxa"/>
          </w:tcPr>
          <w:p w14:paraId="5AA808B8" w14:textId="0B0A6708" w:rsidR="00DC5297" w:rsidRPr="00F75E04" w:rsidRDefault="00EE286D" w:rsidP="00DC5297">
            <w:pPr>
              <w:ind w:right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Entreegeld</w:t>
            </w:r>
          </w:p>
        </w:tc>
        <w:tc>
          <w:tcPr>
            <w:tcW w:w="691" w:type="dxa"/>
          </w:tcPr>
          <w:p w14:paraId="7B635F8B" w14:textId="77777777" w:rsidR="00DC5297" w:rsidRPr="00F75E04" w:rsidRDefault="00DC5297" w:rsidP="00DC5297">
            <w:pPr>
              <w:ind w:right="0"/>
              <w:jc w:val="center"/>
              <w:rPr>
                <w:lang w:val="nl-NL"/>
              </w:rPr>
            </w:pPr>
            <w:r w:rsidRPr="00F75E04">
              <w:rPr>
                <w:lang w:val="nl-NL"/>
              </w:rPr>
              <w:t>250</w:t>
            </w:r>
          </w:p>
        </w:tc>
        <w:tc>
          <w:tcPr>
            <w:tcW w:w="830" w:type="dxa"/>
          </w:tcPr>
          <w:p w14:paraId="2E555C7F" w14:textId="77777777" w:rsidR="00DC5297" w:rsidRPr="00F75E04" w:rsidRDefault="00DC5297" w:rsidP="00DC5297">
            <w:pPr>
              <w:ind w:right="0"/>
              <w:jc w:val="center"/>
              <w:rPr>
                <w:lang w:val="nl-NL"/>
              </w:rPr>
            </w:pPr>
            <w:r w:rsidRPr="00F75E04">
              <w:rPr>
                <w:lang w:val="nl-NL"/>
              </w:rPr>
              <w:t>250</w:t>
            </w:r>
          </w:p>
        </w:tc>
        <w:tc>
          <w:tcPr>
            <w:tcW w:w="830" w:type="dxa"/>
          </w:tcPr>
          <w:p w14:paraId="1BCA3780" w14:textId="77777777" w:rsidR="00DC5297" w:rsidRPr="00F75E04" w:rsidRDefault="00DC5297" w:rsidP="00DC5297">
            <w:pPr>
              <w:ind w:right="0"/>
              <w:jc w:val="center"/>
              <w:rPr>
                <w:lang w:val="nl-NL"/>
              </w:rPr>
            </w:pPr>
            <w:r w:rsidRPr="00F75E04">
              <w:rPr>
                <w:lang w:val="nl-NL"/>
              </w:rPr>
              <w:t>250</w:t>
            </w:r>
          </w:p>
        </w:tc>
        <w:tc>
          <w:tcPr>
            <w:tcW w:w="751" w:type="dxa"/>
          </w:tcPr>
          <w:p w14:paraId="37BFE84A" w14:textId="77777777" w:rsidR="00DC5297" w:rsidRPr="00F75E04" w:rsidRDefault="00DC5297" w:rsidP="00DC5297">
            <w:pPr>
              <w:ind w:right="0"/>
              <w:jc w:val="center"/>
              <w:rPr>
                <w:lang w:val="nl-NL"/>
              </w:rPr>
            </w:pPr>
            <w:r w:rsidRPr="00F75E04">
              <w:rPr>
                <w:lang w:val="nl-NL"/>
              </w:rPr>
              <w:t>250</w:t>
            </w:r>
          </w:p>
        </w:tc>
        <w:tc>
          <w:tcPr>
            <w:tcW w:w="769" w:type="dxa"/>
          </w:tcPr>
          <w:p w14:paraId="583F40F6" w14:textId="77777777" w:rsidR="00DC5297" w:rsidRPr="00F75E04" w:rsidRDefault="00DC5297" w:rsidP="00DC5297">
            <w:pPr>
              <w:ind w:right="0"/>
              <w:jc w:val="center"/>
              <w:rPr>
                <w:lang w:val="nl-NL"/>
              </w:rPr>
            </w:pPr>
            <w:r w:rsidRPr="00F75E04">
              <w:rPr>
                <w:lang w:val="nl-NL"/>
              </w:rPr>
              <w:t>250</w:t>
            </w:r>
          </w:p>
        </w:tc>
        <w:tc>
          <w:tcPr>
            <w:tcW w:w="848" w:type="dxa"/>
          </w:tcPr>
          <w:p w14:paraId="0DAC14A8" w14:textId="77777777" w:rsidR="00DC5297" w:rsidRPr="00F75E04" w:rsidRDefault="00DC5297" w:rsidP="00DC5297">
            <w:pPr>
              <w:ind w:right="0"/>
              <w:jc w:val="center"/>
              <w:rPr>
                <w:lang w:val="nl-NL"/>
              </w:rPr>
            </w:pPr>
            <w:r w:rsidRPr="00F75E04">
              <w:rPr>
                <w:lang w:val="nl-NL"/>
              </w:rPr>
              <w:t>250</w:t>
            </w:r>
          </w:p>
        </w:tc>
        <w:tc>
          <w:tcPr>
            <w:tcW w:w="1079" w:type="dxa"/>
          </w:tcPr>
          <w:p w14:paraId="1DA12B1A" w14:textId="77777777" w:rsidR="00DC5297" w:rsidRPr="00F75E04" w:rsidRDefault="00DC5297" w:rsidP="00DC5297">
            <w:pPr>
              <w:ind w:right="0"/>
              <w:jc w:val="center"/>
              <w:rPr>
                <w:lang w:val="nl-NL"/>
              </w:rPr>
            </w:pPr>
            <w:r w:rsidRPr="00F75E04">
              <w:rPr>
                <w:lang w:val="nl-NL"/>
              </w:rPr>
              <w:t>250</w:t>
            </w:r>
          </w:p>
        </w:tc>
        <w:tc>
          <w:tcPr>
            <w:tcW w:w="985" w:type="dxa"/>
          </w:tcPr>
          <w:p w14:paraId="4AFF5584" w14:textId="77777777" w:rsidR="00DC5297" w:rsidRPr="00F75E04" w:rsidRDefault="00DC5297" w:rsidP="00DC5297">
            <w:pPr>
              <w:ind w:right="0"/>
              <w:jc w:val="center"/>
              <w:rPr>
                <w:lang w:val="nl-NL"/>
              </w:rPr>
            </w:pPr>
            <w:r w:rsidRPr="00F75E04">
              <w:rPr>
                <w:lang w:val="nl-NL"/>
              </w:rPr>
              <w:t>0</w:t>
            </w:r>
          </w:p>
        </w:tc>
        <w:tc>
          <w:tcPr>
            <w:tcW w:w="1106" w:type="dxa"/>
          </w:tcPr>
          <w:p w14:paraId="40809753" w14:textId="77777777" w:rsidR="00DC5297" w:rsidRPr="00F75E04" w:rsidRDefault="00DC5297" w:rsidP="00DC5297">
            <w:pPr>
              <w:ind w:right="0"/>
              <w:jc w:val="center"/>
              <w:rPr>
                <w:lang w:val="nl-NL"/>
              </w:rPr>
            </w:pPr>
            <w:r w:rsidRPr="00F75E04">
              <w:rPr>
                <w:lang w:val="nl-NL"/>
              </w:rPr>
              <w:t>50</w:t>
            </w:r>
          </w:p>
        </w:tc>
        <w:tc>
          <w:tcPr>
            <w:tcW w:w="2031" w:type="dxa"/>
          </w:tcPr>
          <w:p w14:paraId="203A13FC" w14:textId="77777777" w:rsidR="00DC5297" w:rsidRPr="00F75E04" w:rsidRDefault="00DC5297" w:rsidP="00DC5297">
            <w:pPr>
              <w:ind w:right="0"/>
              <w:jc w:val="center"/>
              <w:rPr>
                <w:lang w:val="nl-NL"/>
              </w:rPr>
            </w:pPr>
            <w:r w:rsidRPr="00F75E04">
              <w:rPr>
                <w:lang w:val="nl-NL"/>
              </w:rPr>
              <w:t>250</w:t>
            </w:r>
          </w:p>
        </w:tc>
      </w:tr>
    </w:tbl>
    <w:p w14:paraId="57DD391F" w14:textId="77777777" w:rsidR="00DC5297" w:rsidRPr="00F75E04" w:rsidRDefault="00DC5297" w:rsidP="00DC5297">
      <w:pPr>
        <w:rPr>
          <w:lang w:val="nl-NL"/>
        </w:rPr>
      </w:pPr>
    </w:p>
    <w:p w14:paraId="3D1C4C13" w14:textId="77777777" w:rsidR="00DC5297" w:rsidRPr="00F75E04" w:rsidRDefault="00DC5297" w:rsidP="00DC5297">
      <w:pPr>
        <w:rPr>
          <w:lang w:val="nl-NL"/>
        </w:rPr>
      </w:pPr>
    </w:p>
    <w:p w14:paraId="019F4754" w14:textId="77777777" w:rsidR="00DC5297" w:rsidRPr="00F75E04" w:rsidRDefault="00DC5297" w:rsidP="00DC5297">
      <w:pPr>
        <w:rPr>
          <w:lang w:val="nl-NL"/>
        </w:rPr>
      </w:pPr>
    </w:p>
    <w:p w14:paraId="64C53FED" w14:textId="1E8601DF" w:rsidR="00EA06F3" w:rsidRPr="00F75E04" w:rsidRDefault="00EE550F" w:rsidP="00EA06F3">
      <w:pPr>
        <w:pStyle w:val="Listenabsatz"/>
        <w:numPr>
          <w:ilvl w:val="0"/>
          <w:numId w:val="3"/>
        </w:numPr>
        <w:rPr>
          <w:rFonts w:asciiTheme="minorHAnsi" w:hAnsiTheme="minorHAnsi" w:cs="Arial"/>
          <w:lang w:val="nl-NL"/>
        </w:rPr>
      </w:pPr>
      <w:r>
        <w:rPr>
          <w:rFonts w:asciiTheme="minorHAnsi" w:hAnsiTheme="minorHAnsi" w:cs="Arial"/>
          <w:lang w:val="nl-NL"/>
        </w:rPr>
        <w:t>Reguliere</w:t>
      </w:r>
      <w:r w:rsidR="00EA06F3" w:rsidRPr="00F75E04">
        <w:rPr>
          <w:rFonts w:asciiTheme="minorHAnsi" w:hAnsiTheme="minorHAnsi" w:cs="Arial"/>
          <w:lang w:val="nl-NL"/>
        </w:rPr>
        <w:t xml:space="preserve"> leden</w:t>
      </w:r>
    </w:p>
    <w:p w14:paraId="5D20CEEA" w14:textId="77777777" w:rsidR="00EA06F3" w:rsidRPr="00F75E04" w:rsidRDefault="00EA06F3" w:rsidP="00EA06F3">
      <w:pPr>
        <w:ind w:firstLine="360"/>
        <w:rPr>
          <w:rFonts w:cs="Arial"/>
          <w:lang w:val="nl-NL"/>
        </w:rPr>
      </w:pPr>
      <w:r w:rsidRPr="00F75E04">
        <w:rPr>
          <w:rFonts w:cs="Arial"/>
          <w:lang w:val="nl-NL"/>
        </w:rPr>
        <w:t>De jaarlijkse contributie voor</w:t>
      </w:r>
    </w:p>
    <w:p w14:paraId="0378ED41" w14:textId="5570C188" w:rsidR="000713E9" w:rsidRPr="00F75E04" w:rsidRDefault="00C775DC" w:rsidP="000713E9">
      <w:pPr>
        <w:pStyle w:val="Listenabsatz"/>
        <w:numPr>
          <w:ilvl w:val="1"/>
          <w:numId w:val="1"/>
        </w:numPr>
        <w:rPr>
          <w:rFonts w:asciiTheme="minorHAnsi" w:hAnsiTheme="minorHAnsi" w:cs="Arial"/>
          <w:lang w:val="nl-NL"/>
        </w:rPr>
      </w:pPr>
      <w:r>
        <w:rPr>
          <w:rFonts w:asciiTheme="minorHAnsi" w:hAnsiTheme="minorHAnsi" w:cs="Arial"/>
          <w:lang w:val="nl-NL"/>
        </w:rPr>
        <w:t>m</w:t>
      </w:r>
      <w:r w:rsidR="00EA06F3" w:rsidRPr="00F75E04">
        <w:rPr>
          <w:rFonts w:asciiTheme="minorHAnsi" w:hAnsiTheme="minorHAnsi" w:cs="Arial"/>
          <w:lang w:val="nl-NL"/>
        </w:rPr>
        <w:t>icro-ondernem</w:t>
      </w:r>
      <w:r w:rsidR="00EE550F">
        <w:rPr>
          <w:rFonts w:asciiTheme="minorHAnsi" w:hAnsiTheme="minorHAnsi" w:cs="Arial"/>
          <w:lang w:val="nl-NL"/>
        </w:rPr>
        <w:t>ingen (&lt;5 werknemers) is 500 euro per j</w:t>
      </w:r>
      <w:r w:rsidR="00EA06F3" w:rsidRPr="00F75E04">
        <w:rPr>
          <w:rFonts w:asciiTheme="minorHAnsi" w:hAnsiTheme="minorHAnsi" w:cs="Arial"/>
          <w:lang w:val="nl-NL"/>
        </w:rPr>
        <w:t>aar</w:t>
      </w:r>
    </w:p>
    <w:p w14:paraId="2A2ED3F1" w14:textId="13A089BF" w:rsidR="000713E9" w:rsidRPr="00F75E04" w:rsidRDefault="00EA06F3" w:rsidP="000713E9">
      <w:pPr>
        <w:pStyle w:val="Listenabsatz"/>
        <w:numPr>
          <w:ilvl w:val="1"/>
          <w:numId w:val="1"/>
        </w:numPr>
        <w:rPr>
          <w:rFonts w:asciiTheme="minorHAnsi" w:hAnsiTheme="minorHAnsi" w:cs="Arial"/>
          <w:lang w:val="nl-NL"/>
        </w:rPr>
      </w:pPr>
      <w:r w:rsidRPr="00F75E04">
        <w:rPr>
          <w:rFonts w:asciiTheme="minorHAnsi" w:hAnsiTheme="minorHAnsi" w:cs="Arial"/>
          <w:lang w:val="nl-NL"/>
        </w:rPr>
        <w:t>kleine ondernem</w:t>
      </w:r>
      <w:r w:rsidR="00EE550F">
        <w:rPr>
          <w:rFonts w:asciiTheme="minorHAnsi" w:hAnsiTheme="minorHAnsi" w:cs="Arial"/>
          <w:lang w:val="nl-NL"/>
        </w:rPr>
        <w:t xml:space="preserve">ingen (5-49 werknemers) 1.000 euro per </w:t>
      </w:r>
      <w:r w:rsidRPr="00F75E04">
        <w:rPr>
          <w:rFonts w:asciiTheme="minorHAnsi" w:hAnsiTheme="minorHAnsi" w:cs="Arial"/>
          <w:lang w:val="nl-NL"/>
        </w:rPr>
        <w:t>jaar</w:t>
      </w:r>
    </w:p>
    <w:p w14:paraId="4202CCE7" w14:textId="77777777" w:rsidR="000713E9" w:rsidRPr="00F75E04" w:rsidRDefault="00EA06F3" w:rsidP="000713E9">
      <w:pPr>
        <w:pStyle w:val="Listenabsatz"/>
        <w:numPr>
          <w:ilvl w:val="1"/>
          <w:numId w:val="1"/>
        </w:numPr>
        <w:rPr>
          <w:rFonts w:asciiTheme="minorHAnsi" w:hAnsiTheme="minorHAnsi" w:cs="Arial"/>
          <w:lang w:val="nl-NL"/>
        </w:rPr>
      </w:pPr>
      <w:r w:rsidRPr="00F75E04">
        <w:rPr>
          <w:rFonts w:asciiTheme="minorHAnsi" w:hAnsiTheme="minorHAnsi" w:cs="Arial"/>
          <w:lang w:val="nl-NL"/>
        </w:rPr>
        <w:t>middelgrote ondernemingen (&lt;250 werknemers) bedraagt 1.500 euro per jaar</w:t>
      </w:r>
    </w:p>
    <w:p w14:paraId="53671532" w14:textId="77777777" w:rsidR="000713E9" w:rsidRPr="00F75E04" w:rsidRDefault="00EA06F3" w:rsidP="00EA06F3">
      <w:pPr>
        <w:pStyle w:val="Listenabsatz"/>
        <w:numPr>
          <w:ilvl w:val="1"/>
          <w:numId w:val="1"/>
        </w:numPr>
        <w:rPr>
          <w:rFonts w:asciiTheme="minorHAnsi" w:hAnsiTheme="minorHAnsi" w:cs="Arial"/>
          <w:lang w:val="nl-NL"/>
        </w:rPr>
      </w:pPr>
      <w:r w:rsidRPr="00F75E04">
        <w:rPr>
          <w:rFonts w:asciiTheme="minorHAnsi" w:hAnsiTheme="minorHAnsi" w:cs="Arial"/>
          <w:lang w:val="nl-NL"/>
        </w:rPr>
        <w:t>bedrijven met 250-499 werknemers bedraagt 2.500 euro per jaar.</w:t>
      </w:r>
    </w:p>
    <w:p w14:paraId="51BE48BB" w14:textId="77777777" w:rsidR="000713E9" w:rsidRPr="00F75E04" w:rsidRDefault="00EA06F3" w:rsidP="00EA06F3">
      <w:pPr>
        <w:pStyle w:val="Listenabsatz"/>
        <w:numPr>
          <w:ilvl w:val="1"/>
          <w:numId w:val="1"/>
        </w:numPr>
        <w:rPr>
          <w:rFonts w:asciiTheme="minorHAnsi" w:hAnsiTheme="minorHAnsi" w:cs="Arial"/>
          <w:lang w:val="nl-NL"/>
        </w:rPr>
      </w:pPr>
      <w:r w:rsidRPr="00F75E04">
        <w:rPr>
          <w:rFonts w:asciiTheme="minorHAnsi" w:hAnsiTheme="minorHAnsi" w:cs="Arial"/>
          <w:lang w:val="nl-NL"/>
        </w:rPr>
        <w:t>grote ondernemingen (&gt;500 werknemers) bedraagt 3.500 euro per jaar.</w:t>
      </w:r>
    </w:p>
    <w:p w14:paraId="056502FC" w14:textId="1BF46692" w:rsidR="000713E9" w:rsidRPr="00F75E04" w:rsidRDefault="00EA06F3" w:rsidP="00EA06F3">
      <w:pPr>
        <w:pStyle w:val="Listenabsatz"/>
        <w:numPr>
          <w:ilvl w:val="1"/>
          <w:numId w:val="1"/>
        </w:numPr>
        <w:rPr>
          <w:rFonts w:asciiTheme="minorHAnsi" w:hAnsiTheme="minorHAnsi" w:cs="Arial"/>
          <w:lang w:val="nl-NL"/>
        </w:rPr>
      </w:pPr>
      <w:r w:rsidRPr="00F75E04">
        <w:rPr>
          <w:rFonts w:asciiTheme="minorHAnsi" w:hAnsiTheme="minorHAnsi" w:cs="Arial"/>
          <w:lang w:val="nl-NL"/>
        </w:rPr>
        <w:t xml:space="preserve">nieuw opgerichte bedrijven </w:t>
      </w:r>
      <w:r w:rsidR="00C775DC">
        <w:rPr>
          <w:rFonts w:asciiTheme="minorHAnsi" w:hAnsiTheme="minorHAnsi" w:cs="Arial"/>
          <w:lang w:val="nl-NL"/>
        </w:rPr>
        <w:t>(jonger dan 3 jaar volgens de KvK</w:t>
      </w:r>
      <w:r w:rsidRPr="00F75E04">
        <w:rPr>
          <w:rFonts w:asciiTheme="minorHAnsi" w:hAnsiTheme="minorHAnsi" w:cs="Arial"/>
          <w:lang w:val="nl-NL"/>
        </w:rPr>
        <w:t>-registratie) is 200 €/jaar.</w:t>
      </w:r>
    </w:p>
    <w:p w14:paraId="16963771" w14:textId="1DA10988" w:rsidR="000713E9" w:rsidRPr="00F75E04" w:rsidRDefault="00EE550F" w:rsidP="00EA06F3">
      <w:pPr>
        <w:pStyle w:val="Listenabsatz"/>
        <w:numPr>
          <w:ilvl w:val="1"/>
          <w:numId w:val="1"/>
        </w:numPr>
        <w:rPr>
          <w:rFonts w:asciiTheme="minorHAnsi" w:hAnsiTheme="minorHAnsi" w:cs="Arial"/>
          <w:lang w:val="nl-NL"/>
        </w:rPr>
      </w:pPr>
      <w:r>
        <w:rPr>
          <w:rFonts w:asciiTheme="minorHAnsi" w:hAnsiTheme="minorHAnsi" w:cs="Arial"/>
          <w:lang w:val="nl-NL"/>
        </w:rPr>
        <w:t>natuurlijke perso</w:t>
      </w:r>
      <w:r w:rsidR="00EA06F3" w:rsidRPr="00F75E04">
        <w:rPr>
          <w:rFonts w:asciiTheme="minorHAnsi" w:hAnsiTheme="minorHAnsi" w:cs="Arial"/>
          <w:lang w:val="nl-NL"/>
        </w:rPr>
        <w:t>n</w:t>
      </w:r>
      <w:r>
        <w:rPr>
          <w:rFonts w:asciiTheme="minorHAnsi" w:hAnsiTheme="minorHAnsi" w:cs="Arial"/>
          <w:lang w:val="nl-NL"/>
        </w:rPr>
        <w:t>en</w:t>
      </w:r>
      <w:r w:rsidR="00EA06F3" w:rsidRPr="00F75E04">
        <w:rPr>
          <w:rFonts w:asciiTheme="minorHAnsi" w:hAnsiTheme="minorHAnsi" w:cs="Arial"/>
          <w:lang w:val="nl-NL"/>
        </w:rPr>
        <w:t xml:space="preserve"> &amp; </w:t>
      </w:r>
      <w:r w:rsidR="00C775DC">
        <w:rPr>
          <w:rFonts w:asciiTheme="minorHAnsi" w:hAnsiTheme="minorHAnsi" w:cs="Arial"/>
          <w:lang w:val="nl-NL"/>
        </w:rPr>
        <w:t>maatschap</w:t>
      </w:r>
      <w:r>
        <w:rPr>
          <w:rFonts w:asciiTheme="minorHAnsi" w:hAnsiTheme="minorHAnsi" w:cs="Arial"/>
          <w:lang w:val="nl-NL"/>
        </w:rPr>
        <w:t>pen</w:t>
      </w:r>
      <w:r w:rsidR="00EA06F3" w:rsidRPr="00F75E04">
        <w:rPr>
          <w:rFonts w:asciiTheme="minorHAnsi" w:hAnsiTheme="minorHAnsi" w:cs="Arial"/>
          <w:lang w:val="nl-NL"/>
        </w:rPr>
        <w:t xml:space="preserve"> is 200 €/jaar.</w:t>
      </w:r>
    </w:p>
    <w:p w14:paraId="243EEFAE" w14:textId="7A94C031" w:rsidR="00187F07" w:rsidRPr="00F75E04" w:rsidRDefault="00EE286D" w:rsidP="00EA06F3">
      <w:pPr>
        <w:pStyle w:val="Listenabsatz"/>
        <w:numPr>
          <w:ilvl w:val="1"/>
          <w:numId w:val="1"/>
        </w:numPr>
        <w:rPr>
          <w:rFonts w:asciiTheme="minorHAnsi" w:hAnsiTheme="minorHAnsi" w:cs="Arial"/>
          <w:lang w:val="nl-NL"/>
        </w:rPr>
      </w:pPr>
      <w:r>
        <w:rPr>
          <w:rFonts w:asciiTheme="minorHAnsi" w:hAnsiTheme="minorHAnsi" w:cs="Arial"/>
          <w:lang w:val="nl-NL"/>
        </w:rPr>
        <w:t xml:space="preserve">bedrijfs-, </w:t>
      </w:r>
      <w:r w:rsidR="00C775DC" w:rsidRPr="00C775DC">
        <w:rPr>
          <w:rFonts w:asciiTheme="minorHAnsi" w:hAnsiTheme="minorHAnsi" w:cs="Arial"/>
          <w:lang w:val="nl-NL"/>
        </w:rPr>
        <w:t>branche- en industrieverenigingen, en technisch-wetenschappelijke verenigingen</w:t>
      </w:r>
      <w:r w:rsidR="00C775DC" w:rsidRPr="00F75E04">
        <w:rPr>
          <w:rFonts w:asciiTheme="minorHAnsi" w:hAnsiTheme="minorHAnsi" w:cs="Arial"/>
          <w:lang w:val="nl-NL"/>
        </w:rPr>
        <w:t xml:space="preserve"> </w:t>
      </w:r>
      <w:r w:rsidR="00EA06F3" w:rsidRPr="00F75E04">
        <w:rPr>
          <w:rFonts w:asciiTheme="minorHAnsi" w:hAnsiTheme="minorHAnsi" w:cs="Arial"/>
          <w:lang w:val="nl-NL"/>
        </w:rPr>
        <w:t>bedraagt 1</w:t>
      </w:r>
      <w:r w:rsidR="00EE550F">
        <w:rPr>
          <w:rFonts w:asciiTheme="minorHAnsi" w:hAnsiTheme="minorHAnsi" w:cs="Arial"/>
          <w:lang w:val="nl-NL"/>
        </w:rPr>
        <w:t>.</w:t>
      </w:r>
      <w:r w:rsidR="00EA06F3" w:rsidRPr="00F75E04">
        <w:rPr>
          <w:rFonts w:asciiTheme="minorHAnsi" w:hAnsiTheme="minorHAnsi" w:cs="Arial"/>
          <w:lang w:val="nl-NL"/>
        </w:rPr>
        <w:t xml:space="preserve">000 euro per jaar. In geval van wederkerig lidmaatschap kan </w:t>
      </w:r>
      <w:r>
        <w:rPr>
          <w:rFonts w:asciiTheme="minorHAnsi" w:hAnsiTheme="minorHAnsi" w:cs="Arial"/>
          <w:lang w:val="nl-NL"/>
        </w:rPr>
        <w:t>het bestuur</w:t>
      </w:r>
      <w:r w:rsidR="00EA06F3" w:rsidRPr="00F75E04">
        <w:rPr>
          <w:rFonts w:asciiTheme="minorHAnsi" w:hAnsiTheme="minorHAnsi" w:cs="Arial"/>
          <w:lang w:val="nl-NL"/>
        </w:rPr>
        <w:t xml:space="preserve"> </w:t>
      </w:r>
      <w:r>
        <w:rPr>
          <w:rFonts w:asciiTheme="minorHAnsi" w:hAnsiTheme="minorHAnsi" w:cs="Arial"/>
          <w:lang w:val="nl-NL"/>
        </w:rPr>
        <w:t xml:space="preserve">een </w:t>
      </w:r>
      <w:r w:rsidR="00EA06F3" w:rsidRPr="00F75E04">
        <w:rPr>
          <w:rFonts w:asciiTheme="minorHAnsi" w:hAnsiTheme="minorHAnsi" w:cs="Arial"/>
          <w:lang w:val="nl-NL"/>
        </w:rPr>
        <w:t>kostelo</w:t>
      </w:r>
      <w:r>
        <w:rPr>
          <w:rFonts w:asciiTheme="minorHAnsi" w:hAnsiTheme="minorHAnsi" w:cs="Arial"/>
          <w:lang w:val="nl-NL"/>
        </w:rPr>
        <w:t>os</w:t>
      </w:r>
      <w:r w:rsidR="00EA06F3" w:rsidRPr="00F75E04">
        <w:rPr>
          <w:rFonts w:asciiTheme="minorHAnsi" w:hAnsiTheme="minorHAnsi" w:cs="Arial"/>
          <w:lang w:val="nl-NL"/>
        </w:rPr>
        <w:t xml:space="preserve"> lidmaatschap goedkeuren.</w:t>
      </w:r>
    </w:p>
    <w:p w14:paraId="363D9F0F" w14:textId="77777777" w:rsidR="00187F07" w:rsidRPr="00F75E04" w:rsidRDefault="00187F07" w:rsidP="00187F07">
      <w:pPr>
        <w:pStyle w:val="Listenabsatz"/>
        <w:ind w:left="1080"/>
        <w:rPr>
          <w:rFonts w:asciiTheme="minorHAnsi" w:hAnsiTheme="minorHAnsi" w:cs="Arial"/>
          <w:lang w:val="nl-NL"/>
        </w:rPr>
      </w:pPr>
    </w:p>
    <w:p w14:paraId="2455DB9D" w14:textId="1B246604" w:rsidR="00187F07" w:rsidRPr="00F75E04" w:rsidRDefault="00EE286D" w:rsidP="00EA06F3">
      <w:pPr>
        <w:pStyle w:val="Listenabsatz"/>
        <w:numPr>
          <w:ilvl w:val="0"/>
          <w:numId w:val="1"/>
        </w:numPr>
        <w:rPr>
          <w:rFonts w:asciiTheme="minorHAnsi" w:hAnsiTheme="minorHAnsi" w:cs="Arial"/>
          <w:lang w:val="nl-NL"/>
        </w:rPr>
      </w:pPr>
      <w:r>
        <w:rPr>
          <w:rFonts w:asciiTheme="minorHAnsi" w:hAnsiTheme="minorHAnsi" w:cs="Arial"/>
          <w:lang w:val="nl-NL"/>
        </w:rPr>
        <w:t>Steunleden</w:t>
      </w:r>
    </w:p>
    <w:p w14:paraId="5B7A6019" w14:textId="77777777" w:rsidR="00187F07" w:rsidRPr="00F75E04" w:rsidRDefault="00EA06F3" w:rsidP="00EA06F3">
      <w:pPr>
        <w:pStyle w:val="Listenabsatz"/>
        <w:numPr>
          <w:ilvl w:val="1"/>
          <w:numId w:val="1"/>
        </w:numPr>
        <w:rPr>
          <w:rFonts w:asciiTheme="minorHAnsi" w:hAnsiTheme="minorHAnsi" w:cs="Arial"/>
          <w:lang w:val="nl-NL"/>
        </w:rPr>
      </w:pPr>
      <w:r w:rsidRPr="00F75E04">
        <w:rPr>
          <w:rFonts w:asciiTheme="minorHAnsi" w:hAnsiTheme="minorHAnsi" w:cs="Arial"/>
          <w:lang w:val="nl-NL"/>
        </w:rPr>
        <w:t>De minimumcontributie bedraagt 3.500 euro per jaar.</w:t>
      </w:r>
    </w:p>
    <w:p w14:paraId="6006C2EF" w14:textId="77777777" w:rsidR="00187F07" w:rsidRPr="00F75E04" w:rsidRDefault="00187F07" w:rsidP="00187F07">
      <w:pPr>
        <w:pStyle w:val="Listenabsatz"/>
        <w:ind w:left="1080"/>
        <w:rPr>
          <w:rFonts w:asciiTheme="minorHAnsi" w:hAnsiTheme="minorHAnsi" w:cs="Arial"/>
          <w:lang w:val="nl-NL"/>
        </w:rPr>
      </w:pPr>
    </w:p>
    <w:p w14:paraId="2EFA3689" w14:textId="0E7C0279" w:rsidR="004F1ADF" w:rsidRPr="00F75E04" w:rsidRDefault="00EE286D" w:rsidP="00EA06F3">
      <w:pPr>
        <w:pStyle w:val="Listenabsatz"/>
        <w:numPr>
          <w:ilvl w:val="0"/>
          <w:numId w:val="1"/>
        </w:numPr>
        <w:rPr>
          <w:rFonts w:asciiTheme="minorHAnsi" w:hAnsiTheme="minorHAnsi" w:cs="Arial"/>
          <w:lang w:val="nl-NL"/>
        </w:rPr>
      </w:pPr>
      <w:r>
        <w:rPr>
          <w:rFonts w:asciiTheme="minorHAnsi" w:hAnsiTheme="minorHAnsi" w:cs="Arial"/>
          <w:lang w:val="nl-NL"/>
        </w:rPr>
        <w:t>Entreegeld</w:t>
      </w:r>
    </w:p>
    <w:p w14:paraId="45A235CB" w14:textId="77777777" w:rsidR="004F1ADF" w:rsidRPr="00F75E04" w:rsidRDefault="00EA06F3" w:rsidP="00EA06F3">
      <w:pPr>
        <w:pStyle w:val="Listenabsatz"/>
        <w:numPr>
          <w:ilvl w:val="1"/>
          <w:numId w:val="1"/>
        </w:numPr>
        <w:rPr>
          <w:rFonts w:asciiTheme="minorHAnsi" w:hAnsiTheme="minorHAnsi" w:cs="Arial"/>
          <w:lang w:val="nl-NL"/>
        </w:rPr>
      </w:pPr>
      <w:r w:rsidRPr="00F75E04">
        <w:rPr>
          <w:rFonts w:asciiTheme="minorHAnsi" w:hAnsiTheme="minorHAnsi" w:cs="Arial"/>
          <w:lang w:val="nl-NL"/>
        </w:rPr>
        <w:t xml:space="preserve">Voor de toegang tot de Vereniging wordt een vast bedrag van 250 euro in rekening gebracht. </w:t>
      </w:r>
    </w:p>
    <w:p w14:paraId="3BCD3DAB" w14:textId="349BF74C" w:rsidR="004F1ADF" w:rsidRPr="00F75E04" w:rsidRDefault="00EA06F3" w:rsidP="00EA06F3">
      <w:pPr>
        <w:pStyle w:val="Listenabsatz"/>
        <w:numPr>
          <w:ilvl w:val="1"/>
          <w:numId w:val="1"/>
        </w:numPr>
        <w:rPr>
          <w:rFonts w:asciiTheme="minorHAnsi" w:hAnsiTheme="minorHAnsi" w:cs="Arial"/>
          <w:lang w:val="nl-NL"/>
        </w:rPr>
      </w:pPr>
      <w:r w:rsidRPr="00F75E04">
        <w:rPr>
          <w:rFonts w:asciiTheme="minorHAnsi" w:hAnsiTheme="minorHAnsi" w:cs="Arial"/>
          <w:lang w:val="nl-NL"/>
        </w:rPr>
        <w:t xml:space="preserve">Voor natuurlijke personen en </w:t>
      </w:r>
      <w:r w:rsidR="00EE286D">
        <w:rPr>
          <w:rFonts w:asciiTheme="minorHAnsi" w:hAnsiTheme="minorHAnsi" w:cs="Arial"/>
          <w:lang w:val="nl-NL"/>
        </w:rPr>
        <w:t xml:space="preserve">maatschappen worden toetredingskosten </w:t>
      </w:r>
      <w:r w:rsidRPr="00F75E04">
        <w:rPr>
          <w:rFonts w:asciiTheme="minorHAnsi" w:hAnsiTheme="minorHAnsi" w:cs="Arial"/>
          <w:lang w:val="nl-NL"/>
        </w:rPr>
        <w:t>van 50 € geheven.</w:t>
      </w:r>
    </w:p>
    <w:p w14:paraId="29D08CAD" w14:textId="1CC665E3" w:rsidR="004F1ADF" w:rsidRPr="00F75E04" w:rsidRDefault="00EA06F3" w:rsidP="00EA06F3">
      <w:pPr>
        <w:pStyle w:val="Listenabsatz"/>
        <w:numPr>
          <w:ilvl w:val="1"/>
          <w:numId w:val="1"/>
        </w:numPr>
        <w:rPr>
          <w:rFonts w:asciiTheme="minorHAnsi" w:hAnsiTheme="minorHAnsi" w:cs="Arial"/>
          <w:lang w:val="nl-NL"/>
        </w:rPr>
      </w:pPr>
      <w:r w:rsidRPr="00F75E04">
        <w:rPr>
          <w:rFonts w:asciiTheme="minorHAnsi" w:hAnsiTheme="minorHAnsi" w:cs="Arial"/>
          <w:lang w:val="nl-NL"/>
        </w:rPr>
        <w:t>Nieuw opgerichte bedrijven als bedoeld</w:t>
      </w:r>
      <w:r w:rsidR="00EE550F">
        <w:rPr>
          <w:rFonts w:asciiTheme="minorHAnsi" w:hAnsiTheme="minorHAnsi" w:cs="Arial"/>
          <w:lang w:val="nl-NL"/>
        </w:rPr>
        <w:t xml:space="preserve"> in 1f zijn vrijgesteld van </w:t>
      </w:r>
      <w:bookmarkStart w:id="0" w:name="_GoBack"/>
      <w:bookmarkEnd w:id="0"/>
      <w:r w:rsidRPr="00F75E04">
        <w:rPr>
          <w:rFonts w:asciiTheme="minorHAnsi" w:hAnsiTheme="minorHAnsi" w:cs="Arial"/>
          <w:lang w:val="nl-NL"/>
        </w:rPr>
        <w:t>entreegeld.</w:t>
      </w:r>
    </w:p>
    <w:p w14:paraId="5AC474C7" w14:textId="77777777" w:rsidR="00947D97" w:rsidRPr="00F75E04" w:rsidRDefault="00947D97" w:rsidP="00947D97">
      <w:pPr>
        <w:pStyle w:val="Listenabsatz"/>
        <w:ind w:left="1080"/>
        <w:rPr>
          <w:rFonts w:asciiTheme="minorHAnsi" w:hAnsiTheme="minorHAnsi" w:cs="Arial"/>
          <w:lang w:val="nl-NL"/>
        </w:rPr>
      </w:pPr>
    </w:p>
    <w:p w14:paraId="05886FDF" w14:textId="379B2661" w:rsidR="004F1ADF" w:rsidRPr="00F75E04" w:rsidRDefault="00EA06F3" w:rsidP="00EA06F3">
      <w:pPr>
        <w:pStyle w:val="Listenabsatz"/>
        <w:numPr>
          <w:ilvl w:val="0"/>
          <w:numId w:val="1"/>
        </w:numPr>
        <w:rPr>
          <w:rFonts w:asciiTheme="minorHAnsi" w:hAnsiTheme="minorHAnsi" w:cs="Arial"/>
          <w:lang w:val="nl-NL"/>
        </w:rPr>
      </w:pPr>
      <w:r w:rsidRPr="00F75E04">
        <w:rPr>
          <w:rFonts w:asciiTheme="minorHAnsi" w:hAnsiTheme="minorHAnsi" w:cs="Arial"/>
          <w:lang w:val="nl-NL"/>
        </w:rPr>
        <w:t>De fac</w:t>
      </w:r>
      <w:r w:rsidR="00EE286D">
        <w:rPr>
          <w:rFonts w:asciiTheme="minorHAnsi" w:hAnsiTheme="minorHAnsi" w:cs="Arial"/>
          <w:lang w:val="nl-NL"/>
        </w:rPr>
        <w:t>turen voor het lidmaatschap</w:t>
      </w:r>
      <w:r w:rsidRPr="00F75E04">
        <w:rPr>
          <w:rFonts w:asciiTheme="minorHAnsi" w:hAnsiTheme="minorHAnsi" w:cs="Arial"/>
          <w:lang w:val="nl-NL"/>
        </w:rPr>
        <w:t xml:space="preserve"> worden aan het begin van het begrotingsjaar per post aan de leden toegezonden.</w:t>
      </w:r>
    </w:p>
    <w:p w14:paraId="2B929C48" w14:textId="77777777" w:rsidR="00947D97" w:rsidRPr="00F75E04" w:rsidRDefault="00947D97" w:rsidP="00947D97">
      <w:pPr>
        <w:pStyle w:val="Listenabsatz"/>
        <w:ind w:left="360"/>
        <w:rPr>
          <w:rFonts w:asciiTheme="minorHAnsi" w:hAnsiTheme="minorHAnsi" w:cs="Arial"/>
          <w:lang w:val="nl-NL"/>
        </w:rPr>
      </w:pPr>
    </w:p>
    <w:p w14:paraId="67635149" w14:textId="373D5D28" w:rsidR="00947D97" w:rsidRPr="00EE286D" w:rsidRDefault="00EA06F3" w:rsidP="00EE286D">
      <w:pPr>
        <w:pStyle w:val="Listenabsatz"/>
        <w:numPr>
          <w:ilvl w:val="0"/>
          <w:numId w:val="1"/>
        </w:numPr>
        <w:rPr>
          <w:rFonts w:asciiTheme="minorHAnsi" w:hAnsiTheme="minorHAnsi" w:cs="Arial"/>
          <w:lang w:val="nl-NL"/>
        </w:rPr>
      </w:pPr>
      <w:r w:rsidRPr="00F75E04">
        <w:rPr>
          <w:rFonts w:asciiTheme="minorHAnsi" w:hAnsiTheme="minorHAnsi" w:cs="Arial"/>
          <w:lang w:val="nl-NL"/>
        </w:rPr>
        <w:t xml:space="preserve">De betaling van de </w:t>
      </w:r>
      <w:r w:rsidR="00EE286D">
        <w:rPr>
          <w:rFonts w:asciiTheme="minorHAnsi" w:hAnsiTheme="minorHAnsi" w:cs="Arial"/>
          <w:lang w:val="nl-NL"/>
        </w:rPr>
        <w:t xml:space="preserve">bijdrage </w:t>
      </w:r>
      <w:r w:rsidRPr="00F75E04">
        <w:rPr>
          <w:rFonts w:asciiTheme="minorHAnsi" w:hAnsiTheme="minorHAnsi" w:cs="Arial"/>
          <w:lang w:val="nl-NL"/>
        </w:rPr>
        <w:t>is verschuldigd aan het begin van het begrotingsjaar en uiterlijk op 1 februari.</w:t>
      </w:r>
    </w:p>
    <w:p w14:paraId="7A63F2B7" w14:textId="77777777" w:rsidR="00947D97" w:rsidRPr="00F75E04" w:rsidRDefault="00947D97" w:rsidP="00947D97">
      <w:pPr>
        <w:pStyle w:val="Listenabsatz"/>
        <w:ind w:left="360"/>
        <w:rPr>
          <w:rFonts w:asciiTheme="minorHAnsi" w:hAnsiTheme="minorHAnsi" w:cs="Arial"/>
          <w:lang w:val="nl-NL"/>
        </w:rPr>
      </w:pPr>
    </w:p>
    <w:p w14:paraId="56800D7F" w14:textId="72F353BB" w:rsidR="001F795A" w:rsidRPr="00F75E04" w:rsidRDefault="00EA06F3" w:rsidP="00EA06F3">
      <w:pPr>
        <w:pStyle w:val="Listenabsatz"/>
        <w:numPr>
          <w:ilvl w:val="0"/>
          <w:numId w:val="1"/>
        </w:numPr>
        <w:rPr>
          <w:rFonts w:asciiTheme="minorHAnsi" w:hAnsiTheme="minorHAnsi" w:cs="Arial"/>
          <w:lang w:val="nl-NL"/>
        </w:rPr>
      </w:pPr>
      <w:r w:rsidRPr="00F75E04">
        <w:rPr>
          <w:rFonts w:asciiTheme="minorHAnsi" w:hAnsiTheme="minorHAnsi" w:cs="Arial"/>
          <w:lang w:val="nl-NL"/>
        </w:rPr>
        <w:t xml:space="preserve">Met </w:t>
      </w:r>
      <w:r w:rsidR="00EE286D">
        <w:rPr>
          <w:rFonts w:asciiTheme="minorHAnsi" w:hAnsiTheme="minorHAnsi" w:cs="Arial"/>
          <w:lang w:val="nl-NL"/>
        </w:rPr>
        <w:t>het onderhavige</w:t>
      </w:r>
      <w:r w:rsidRPr="00F75E04">
        <w:rPr>
          <w:rFonts w:asciiTheme="minorHAnsi" w:hAnsiTheme="minorHAnsi" w:cs="Arial"/>
          <w:lang w:val="nl-NL"/>
        </w:rPr>
        <w:t xml:space="preserve"> </w:t>
      </w:r>
      <w:r w:rsidR="00EE286D">
        <w:rPr>
          <w:rFonts w:asciiTheme="minorHAnsi" w:hAnsiTheme="minorHAnsi" w:cs="Arial"/>
          <w:lang w:val="nl-NL"/>
        </w:rPr>
        <w:t>reglement</w:t>
      </w:r>
      <w:r w:rsidRPr="00F75E04">
        <w:rPr>
          <w:rFonts w:asciiTheme="minorHAnsi" w:hAnsiTheme="minorHAnsi" w:cs="Arial"/>
          <w:lang w:val="nl-NL"/>
        </w:rPr>
        <w:t xml:space="preserve"> worden alle voorgaande </w:t>
      </w:r>
      <w:r w:rsidR="00EE286D">
        <w:rPr>
          <w:rFonts w:asciiTheme="minorHAnsi" w:hAnsiTheme="minorHAnsi" w:cs="Arial"/>
          <w:lang w:val="nl-NL"/>
        </w:rPr>
        <w:t xml:space="preserve">contributie-reglementen </w:t>
      </w:r>
      <w:r w:rsidRPr="00F75E04">
        <w:rPr>
          <w:rFonts w:asciiTheme="minorHAnsi" w:hAnsiTheme="minorHAnsi" w:cs="Arial"/>
          <w:lang w:val="nl-NL"/>
        </w:rPr>
        <w:t>ingetrokken.</w:t>
      </w:r>
    </w:p>
    <w:sectPr w:rsidR="001F795A" w:rsidRPr="00F75E04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31235" w14:textId="77777777" w:rsidR="00DC5297" w:rsidRDefault="00DC5297" w:rsidP="00DC5297">
      <w:r>
        <w:separator/>
      </w:r>
    </w:p>
  </w:endnote>
  <w:endnote w:type="continuationSeparator" w:id="0">
    <w:p w14:paraId="2B9E51DF" w14:textId="77777777" w:rsidR="00DC5297" w:rsidRDefault="00DC5297" w:rsidP="00DC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744E8" w14:textId="77777777" w:rsidR="00DC5297" w:rsidRDefault="00DC5297" w:rsidP="00DC5297">
      <w:r>
        <w:separator/>
      </w:r>
    </w:p>
  </w:footnote>
  <w:footnote w:type="continuationSeparator" w:id="0">
    <w:p w14:paraId="687B3592" w14:textId="77777777" w:rsidR="00DC5297" w:rsidRDefault="00DC5297" w:rsidP="00DC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3A010" w14:textId="342DCD7C" w:rsidR="00DC5297" w:rsidRPr="00F75E04" w:rsidRDefault="00F75E04" w:rsidP="00DC5297">
    <w:pPr>
      <w:pStyle w:val="berschrift1"/>
      <w:ind w:right="-11" w:firstLine="709"/>
      <w:rPr>
        <w:lang w:val="nl-NL"/>
      </w:rPr>
    </w:pPr>
    <w:r w:rsidRPr="00F75E04">
      <w:rPr>
        <w:lang w:val="nl-NL"/>
      </w:rPr>
      <w:t>Contributie</w:t>
    </w:r>
    <w:r w:rsidR="00EE286D">
      <w:rPr>
        <w:lang w:val="nl-NL"/>
      </w:rPr>
      <w:t>-</w:t>
    </w:r>
    <w:r w:rsidRPr="00F75E04">
      <w:rPr>
        <w:lang w:val="nl-NL"/>
      </w:rPr>
      <w:t>reglement</w:t>
    </w:r>
  </w:p>
  <w:p w14:paraId="689060C6" w14:textId="77777777" w:rsidR="00DC5297" w:rsidRPr="00F75E04" w:rsidRDefault="00DC5297" w:rsidP="00DC5297">
    <w:pPr>
      <w:pStyle w:val="Kopfzeile"/>
      <w:jc w:val="center"/>
      <w:rPr>
        <w:lang w:val="nl-NL"/>
      </w:rPr>
    </w:pPr>
    <w:r w:rsidRPr="00F75E04">
      <w:rPr>
        <w:lang w:val="nl-NL"/>
      </w:rPr>
      <w:t xml:space="preserve">                  Netzwerk Oberfläche NRW</w:t>
    </w:r>
  </w:p>
  <w:p w14:paraId="05DD7967" w14:textId="77777777" w:rsidR="00DC5297" w:rsidRPr="00F75E04" w:rsidRDefault="00DC5297" w:rsidP="00DC5297">
    <w:pPr>
      <w:pStyle w:val="Kopfzeile"/>
      <w:jc w:val="center"/>
      <w:rPr>
        <w:lang w:val="nl-NL"/>
      </w:rPr>
    </w:pPr>
    <w:r w:rsidRPr="00F75E04">
      <w:rPr>
        <w:lang w:val="nl-NL"/>
      </w:rPr>
      <w:t xml:space="preserve">                 Mendelstraße 11   48149 Münster</w:t>
    </w:r>
  </w:p>
  <w:p w14:paraId="1C87265B" w14:textId="77777777" w:rsidR="00DC5297" w:rsidRPr="00F75E04" w:rsidRDefault="00DC5297">
    <w:pPr>
      <w:pStyle w:val="Kopfzeile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30564"/>
    <w:multiLevelType w:val="hybridMultilevel"/>
    <w:tmpl w:val="E2E4F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25DC3"/>
    <w:multiLevelType w:val="hybridMultilevel"/>
    <w:tmpl w:val="7F961AC6"/>
    <w:lvl w:ilvl="0" w:tplc="03E01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93F4C"/>
    <w:multiLevelType w:val="hybridMultilevel"/>
    <w:tmpl w:val="E20435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97"/>
    <w:rsid w:val="000713E9"/>
    <w:rsid w:val="00187F07"/>
    <w:rsid w:val="001F795A"/>
    <w:rsid w:val="004F1ADF"/>
    <w:rsid w:val="005E05B7"/>
    <w:rsid w:val="00692500"/>
    <w:rsid w:val="006974E3"/>
    <w:rsid w:val="006A6112"/>
    <w:rsid w:val="00812224"/>
    <w:rsid w:val="00947D97"/>
    <w:rsid w:val="00B6690B"/>
    <w:rsid w:val="00C039FE"/>
    <w:rsid w:val="00C775DC"/>
    <w:rsid w:val="00DC1E53"/>
    <w:rsid w:val="00DC5297"/>
    <w:rsid w:val="00EA06F3"/>
    <w:rsid w:val="00EE286D"/>
    <w:rsid w:val="00EE550F"/>
    <w:rsid w:val="00EF6E96"/>
    <w:rsid w:val="00F75E04"/>
    <w:rsid w:val="00FC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09CC"/>
  <w15:chartTrackingRefBased/>
  <w15:docId w15:val="{AC82D794-F192-487B-AED8-B016B3AC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5297"/>
    <w:pPr>
      <w:spacing w:after="0" w:line="240" w:lineRule="auto"/>
      <w:ind w:right="181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C5297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52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5297"/>
  </w:style>
  <w:style w:type="paragraph" w:styleId="Fuzeile">
    <w:name w:val="footer"/>
    <w:basedOn w:val="Standard"/>
    <w:link w:val="FuzeileZchn"/>
    <w:uiPriority w:val="99"/>
    <w:unhideWhenUsed/>
    <w:rsid w:val="00DC52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5297"/>
  </w:style>
  <w:style w:type="character" w:customStyle="1" w:styleId="berschrift1Zchn">
    <w:name w:val="Überschrift 1 Zchn"/>
    <w:basedOn w:val="Absatz-Standardschriftart"/>
    <w:link w:val="berschrift1"/>
    <w:uiPriority w:val="9"/>
    <w:rsid w:val="00DC529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ellenraster">
    <w:name w:val="Table Grid"/>
    <w:basedOn w:val="NormaleTabelle"/>
    <w:uiPriority w:val="39"/>
    <w:rsid w:val="00DC5297"/>
    <w:pPr>
      <w:spacing w:after="0" w:line="240" w:lineRule="auto"/>
      <w:ind w:right="18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DC5297"/>
    <w:pPr>
      <w:spacing w:after="160" w:line="259" w:lineRule="auto"/>
      <w:ind w:left="720" w:right="0"/>
      <w:contextualSpacing/>
    </w:pPr>
    <w:rPr>
      <w:rFonts w:ascii="Microsoft Sans Serif" w:hAnsi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1dc26a-556c-4467-962c-1fd446b89694" xsi:nil="true"/>
    <lcf76f155ced4ddcb4097134ff3c332f xmlns="0cb5c67a-98d5-4973-b5d7-c76536c6bd4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F46C65A1B641469FCF22E2C920ECB4" ma:contentTypeVersion="16" ma:contentTypeDescription="Ein neues Dokument erstellen." ma:contentTypeScope="" ma:versionID="4063d4f04804e9e22f6d38f0a8e752ac">
  <xsd:schema xmlns:xsd="http://www.w3.org/2001/XMLSchema" xmlns:xs="http://www.w3.org/2001/XMLSchema" xmlns:p="http://schemas.microsoft.com/office/2006/metadata/properties" xmlns:ns2="0cb5c67a-98d5-4973-b5d7-c76536c6bd45" xmlns:ns3="671dc26a-556c-4467-962c-1fd446b89694" targetNamespace="http://schemas.microsoft.com/office/2006/metadata/properties" ma:root="true" ma:fieldsID="3671689b64ca99a7b2616ed738eaa21a" ns2:_="" ns3:_="">
    <xsd:import namespace="0cb5c67a-98d5-4973-b5d7-c76536c6bd45"/>
    <xsd:import namespace="671dc26a-556c-4467-962c-1fd446b89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5c67a-98d5-4973-b5d7-c76536c6b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1b694474-4a01-407d-9e69-d25fa21bab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dc26a-556c-4467-962c-1fd446b89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2c8f66-cb57-4ab2-8083-d72fccc446fd}" ma:internalName="TaxCatchAll" ma:showField="CatchAllData" ma:web="671dc26a-556c-4467-962c-1fd446b89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BCE282-BDE9-4F12-AA25-A62D7205CF65}">
  <ds:schemaRefs>
    <ds:schemaRef ds:uri="http://schemas.microsoft.com/office/2006/metadata/properties"/>
    <ds:schemaRef ds:uri="http://schemas.microsoft.com/office/infopath/2007/PartnerControls"/>
    <ds:schemaRef ds:uri="671dc26a-556c-4467-962c-1fd446b89694"/>
    <ds:schemaRef ds:uri="0cb5c67a-98d5-4973-b5d7-c76536c6bd45"/>
  </ds:schemaRefs>
</ds:datastoreItem>
</file>

<file path=customXml/itemProps2.xml><?xml version="1.0" encoding="utf-8"?>
<ds:datastoreItem xmlns:ds="http://schemas.openxmlformats.org/officeDocument/2006/customXml" ds:itemID="{7B604C17-0CB6-45D5-80A8-6C7164AE3F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F55C3-62ED-41FD-8127-D32E71821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5c67a-98d5-4973-b5d7-c76536c6bd45"/>
    <ds:schemaRef ds:uri="671dc26a-556c-4467-962c-1fd446b89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pomplun</dc:creator>
  <cp:keywords/>
  <dc:description/>
  <cp:lastModifiedBy>User</cp:lastModifiedBy>
  <cp:revision>18</cp:revision>
  <dcterms:created xsi:type="dcterms:W3CDTF">2018-05-08T11:30:00Z</dcterms:created>
  <dcterms:modified xsi:type="dcterms:W3CDTF">2022-10-06T13:24:00Z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0x0101008CF46C65A1B641469FCF22E2C920ECB4</vt:lpwstr>
  </property>
  <property fmtid="{D5CDD505-2E9C-101B-9397-08002B2CF9AE}" pid="3" name="MediaServiceImageTags">
    <vt:lpwstr/>
  </property>
</Properties>
</file>